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C18" w14:textId="77777777" w:rsidR="00402C1D" w:rsidRPr="004A3E7E" w:rsidRDefault="00402C1D" w:rsidP="00402C1D">
      <w:pPr>
        <w:rPr>
          <w:rFonts w:ascii="TH SarabunPSK" w:hAnsi="TH SarabunPSK" w:cs="TH SarabunPSK"/>
          <w:cs/>
        </w:rPr>
      </w:pPr>
      <w:r w:rsidRPr="004A3E7E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3A9B299C" wp14:editId="6D9815C5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859972" cy="840316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รูปภาพ 3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72" cy="840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60F20" w14:textId="77777777" w:rsidR="00402C1D" w:rsidRPr="004A3E7E" w:rsidRDefault="00402C1D" w:rsidP="00402C1D">
      <w:pPr>
        <w:jc w:val="center"/>
        <w:rPr>
          <w:rFonts w:ascii="TH SarabunPSK" w:hAnsi="TH SarabunPSK" w:cs="TH SarabunPSK"/>
        </w:rPr>
      </w:pPr>
    </w:p>
    <w:p w14:paraId="123F377D" w14:textId="77777777" w:rsidR="00402C1D" w:rsidRDefault="00402C1D" w:rsidP="00402C1D">
      <w:pPr>
        <w:rPr>
          <w:rFonts w:ascii="TH SarabunPSK" w:hAnsi="TH SarabunPSK" w:cs="TH SarabunPSK"/>
        </w:rPr>
      </w:pPr>
    </w:p>
    <w:p w14:paraId="1E40695D" w14:textId="77777777" w:rsidR="00402C1D" w:rsidRPr="004A3E7E" w:rsidRDefault="00402C1D" w:rsidP="00402C1D">
      <w:pPr>
        <w:rPr>
          <w:rFonts w:ascii="TH SarabunPSK" w:hAnsi="TH SarabunPSK" w:cs="TH SarabunPSK"/>
        </w:rPr>
      </w:pPr>
    </w:p>
    <w:p w14:paraId="2816DC0B" w14:textId="77777777" w:rsidR="00402C1D" w:rsidRDefault="00402C1D" w:rsidP="00402C1D">
      <w:pPr>
        <w:ind w:left="720" w:hanging="720"/>
        <w:jc w:val="center"/>
        <w:rPr>
          <w:rFonts w:ascii="TH SarabunPSK" w:hAnsi="TH SarabunPSK" w:cs="TH SarabunPSK"/>
        </w:rPr>
      </w:pPr>
      <w:r w:rsidRPr="004A3E7E"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E880712" wp14:editId="43843BF1">
            <wp:simplePos x="0" y="0"/>
            <wp:positionH relativeFrom="column">
              <wp:posOffset>14554200</wp:posOffset>
            </wp:positionH>
            <wp:positionV relativeFrom="paragraph">
              <wp:posOffset>-1047750</wp:posOffset>
            </wp:positionV>
            <wp:extent cx="7581900" cy="10496550"/>
            <wp:effectExtent l="0" t="0" r="0" b="0"/>
            <wp:wrapNone/>
            <wp:docPr id="5" name="รูปภาพ 5" descr="D:\100. สื่อ กรอบ\1 ปก\IMG_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0. สื่อ กรอบ\1 ปก\IMG_65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E7E">
        <w:rPr>
          <w:rFonts w:ascii="TH SarabunPSK" w:eastAsia="TH SarabunPSK" w:hAnsi="TH SarabunPSK" w:cs="TH SarabunPSK" w:hint="cs"/>
          <w:b/>
          <w:bCs/>
          <w:cs/>
        </w:rPr>
        <w:t>รายงานการผลิตและการใช้สื่อการสอน</w:t>
      </w:r>
    </w:p>
    <w:p w14:paraId="100461DF" w14:textId="77777777" w:rsidR="00402C1D" w:rsidRPr="004A3E7E" w:rsidRDefault="00402C1D" w:rsidP="00402C1D">
      <w:pPr>
        <w:ind w:left="720" w:hanging="720"/>
        <w:jc w:val="center"/>
        <w:rPr>
          <w:rFonts w:ascii="TH SarabunPSK" w:hAnsi="TH SarabunPSK" w:cs="TH SarabunPSK"/>
        </w:rPr>
      </w:pPr>
    </w:p>
    <w:p w14:paraId="132B739E" w14:textId="77777777" w:rsidR="00402C1D" w:rsidRPr="004A3E7E" w:rsidRDefault="00402C1D" w:rsidP="00402C1D">
      <w:pPr>
        <w:spacing w:line="276" w:lineRule="auto"/>
        <w:rPr>
          <w:rFonts w:ascii="TH SarabunPSK" w:hAnsi="TH SarabunPSK" w:cs="TH SarabunPSK"/>
          <w:cs/>
        </w:rPr>
      </w:pPr>
      <w:r w:rsidRPr="004A3E7E">
        <w:rPr>
          <w:rFonts w:ascii="TH SarabunPSK" w:hAnsi="TH SarabunPSK" w:cs="TH SarabunPSK" w:hint="cs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FC76E0" wp14:editId="6A693F8C">
                <wp:simplePos x="0" y="0"/>
                <wp:positionH relativeFrom="column">
                  <wp:posOffset>1088390</wp:posOffset>
                </wp:positionH>
                <wp:positionV relativeFrom="paragraph">
                  <wp:posOffset>319074</wp:posOffset>
                </wp:positionV>
                <wp:extent cx="230505" cy="231775"/>
                <wp:effectExtent l="0" t="0" r="0" b="0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34EB4" w14:textId="77777777" w:rsidR="00402C1D" w:rsidRPr="00106A66" w:rsidRDefault="00402C1D" w:rsidP="00402C1D">
                            <w:pPr>
                              <w:rPr>
                                <w:sz w:val="18"/>
                                <w:szCs w:val="2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6A6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76E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5.7pt;margin-top:25.1pt;width:18.15pt;height:1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" stroked="f">
                <v:textbox>
                  <w:txbxContent>
                    <w:p w14:paraId="16534EB4" w14:textId="77777777" w:rsidR="00402C1D" w:rsidRPr="00106A66" w:rsidRDefault="00402C1D" w:rsidP="00402C1D">
                      <w:pPr>
                        <w:rPr>
                          <w:sz w:val="18"/>
                          <w:szCs w:val="2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6A66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4A3E7E">
        <w:rPr>
          <w:rFonts w:ascii="TH SarabunPSK" w:eastAsia="TH SarabunPSK" w:hAnsi="TH SarabunPSK" w:cs="TH SarabunPSK" w:hint="cs"/>
          <w:b/>
          <w:bCs/>
          <w:cs/>
        </w:rPr>
        <w:t>ชื่อ – สกุล</w:t>
      </w:r>
      <w:r w:rsidRPr="004A3E7E">
        <w:rPr>
          <w:rFonts w:ascii="TH SarabunPSK" w:eastAsia="TH SarabunPSK" w:hAnsi="TH SarabunPSK" w:cs="TH SarabunPSK" w:hint="cs"/>
          <w:cs/>
        </w:rPr>
        <w:t xml:space="preserve">      </w:t>
      </w:r>
      <w:r w:rsidRPr="004A3E7E">
        <w:rPr>
          <w:rFonts w:ascii="TH SarabunPSK" w:eastAsia="TH SarabunPSK" w:hAnsi="TH SarabunPSK" w:cs="TH SarabunPSK" w:hint="cs"/>
          <w:cs/>
        </w:rPr>
        <w:tab/>
        <w:t xml:space="preserve"> </w:t>
      </w:r>
      <w:r w:rsidRPr="004A3E7E">
        <w:rPr>
          <w:rFonts w:ascii="TH SarabunPSK" w:eastAsia="TH SarabunPSK" w:hAnsi="TH SarabunPSK" w:cs="TH SarabunPSK" w:hint="cs"/>
          <w:cs/>
        </w:rPr>
        <w:tab/>
      </w:r>
      <w:r w:rsidRPr="004A3E7E">
        <w:rPr>
          <w:rFonts w:ascii="TH SarabunPSK" w:eastAsia="TH SarabunPSK" w:hAnsi="TH SarabunPSK" w:cs="TH SarabunPSK" w:hint="cs"/>
          <w:u w:val="dotted"/>
          <w:cs/>
        </w:rPr>
        <w:t>นาง</w:t>
      </w:r>
      <w:r>
        <w:rPr>
          <w:rFonts w:ascii="TH SarabunPSK" w:eastAsia="TH SarabunPSK" w:hAnsi="TH SarabunPSK" w:cs="TH SarabunPSK" w:hint="cs"/>
          <w:u w:val="dotted"/>
          <w:cs/>
        </w:rPr>
        <w:t>สาวภาณุมาส    บุตรดวงติ</w:t>
      </w:r>
      <w:proofErr w:type="spellStart"/>
      <w:r>
        <w:rPr>
          <w:rFonts w:ascii="TH SarabunPSK" w:eastAsia="TH SarabunPSK" w:hAnsi="TH SarabunPSK" w:cs="TH SarabunPSK" w:hint="cs"/>
          <w:u w:val="dotted"/>
          <w:cs/>
        </w:rPr>
        <w:t>๊บ</w:t>
      </w:r>
      <w:proofErr w:type="spellEnd"/>
      <w:r w:rsidRPr="004A3E7E">
        <w:rPr>
          <w:rFonts w:ascii="TH SarabunPSK" w:eastAsia="TH SarabunPSK" w:hAnsi="TH SarabunPSK" w:cs="TH SarabunPSK" w:hint="cs"/>
          <w:cs/>
        </w:rPr>
        <w:t xml:space="preserve">  </w:t>
      </w:r>
      <w:r w:rsidRPr="004A3E7E">
        <w:rPr>
          <w:rFonts w:ascii="TH SarabunPSK" w:eastAsia="TH SarabunPSK" w:hAnsi="TH SarabunPSK" w:cs="TH SarabunPSK" w:hint="cs"/>
          <w:b/>
          <w:bCs/>
          <w:cs/>
        </w:rPr>
        <w:t xml:space="preserve">          กลุ่มสาระการเรียนรู้</w:t>
      </w:r>
      <w:r w:rsidRPr="004A3E7E">
        <w:rPr>
          <w:rFonts w:ascii="TH SarabunPSK" w:eastAsia="TH SarabunPSK" w:hAnsi="TH SarabunPSK" w:cs="TH SarabunPSK" w:hint="cs"/>
        </w:rPr>
        <w:t xml:space="preserve"> </w:t>
      </w:r>
      <w:r w:rsidRPr="004A3E7E">
        <w:rPr>
          <w:rFonts w:ascii="TH SarabunPSK" w:eastAsia="TH SarabunPSK" w:hAnsi="TH SarabunPSK" w:cs="TH SarabunPSK" w:hint="cs"/>
          <w:u w:val="dotted"/>
          <w:cs/>
        </w:rPr>
        <w:t>ภาษาไทย</w:t>
      </w:r>
    </w:p>
    <w:p w14:paraId="04FF3271" w14:textId="77777777" w:rsidR="00402C1D" w:rsidRPr="004A3E7E" w:rsidRDefault="00402C1D" w:rsidP="00402C1D">
      <w:pPr>
        <w:spacing w:line="276" w:lineRule="auto"/>
        <w:rPr>
          <w:rFonts w:ascii="TH SarabunPSK" w:hAnsi="TH SarabunPSK" w:cs="TH SarabunPSK"/>
        </w:rPr>
      </w:pPr>
      <w:r w:rsidRPr="004A3E7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7C555" wp14:editId="3F1A482A">
                <wp:simplePos x="0" y="0"/>
                <wp:positionH relativeFrom="column">
                  <wp:posOffset>1145540</wp:posOffset>
                </wp:positionH>
                <wp:positionV relativeFrom="paragraph">
                  <wp:posOffset>67945</wp:posOffset>
                </wp:positionV>
                <wp:extent cx="180340" cy="163195"/>
                <wp:effectExtent l="0" t="0" r="10160" b="27305"/>
                <wp:wrapNone/>
                <wp:docPr id="299" name="สี่เหลี่ยมผืนผ้า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971CD" id="สี่เหลี่ยมผืนผ้า 299" o:spid="_x0000_s1026" style="position:absolute;margin-left:90.2pt;margin-top:5.35pt;width:14.2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" filled="f"/>
            </w:pict>
          </mc:Fallback>
        </mc:AlternateContent>
      </w:r>
      <w:r w:rsidRPr="004A3E7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784" wp14:editId="7011AEFF">
                <wp:simplePos x="0" y="0"/>
                <wp:positionH relativeFrom="column">
                  <wp:posOffset>2480945</wp:posOffset>
                </wp:positionH>
                <wp:positionV relativeFrom="paragraph">
                  <wp:posOffset>40309</wp:posOffset>
                </wp:positionV>
                <wp:extent cx="180340" cy="163195"/>
                <wp:effectExtent l="0" t="0" r="10160" b="27305"/>
                <wp:wrapNone/>
                <wp:docPr id="300" name="สี่เหลี่ยมผืนผ้า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93899" id="สี่เหลี่ยมผืนผ้า 300" o:spid="_x0000_s1026" style="position:absolute;margin-left:195.35pt;margin-top:3.15pt;width:14.2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" filled="f"/>
            </w:pict>
          </mc:Fallback>
        </mc:AlternateContent>
      </w:r>
      <w:r w:rsidRPr="004A3E7E">
        <w:rPr>
          <w:rFonts w:ascii="TH SarabunPSK" w:eastAsia="TH SarabunPSK" w:hAnsi="TH SarabunPSK" w:cs="TH SarabunPSK" w:hint="cs"/>
          <w:b/>
          <w:bCs/>
          <w:cs/>
        </w:rPr>
        <w:t xml:space="preserve">การจัดทำ </w:t>
      </w:r>
      <w:r w:rsidRPr="004A3E7E">
        <w:rPr>
          <w:rFonts w:ascii="TH SarabunPSK" w:eastAsia="TH SarabunPSK" w:hAnsi="TH SarabunPSK" w:cs="TH SarabunPSK" w:hint="cs"/>
          <w:b/>
          <w:bCs/>
        </w:rPr>
        <w:tab/>
      </w:r>
      <w:bookmarkStart w:id="0" w:name="_Hlk193192148"/>
      <w:bookmarkStart w:id="1" w:name="_Hlk193194598"/>
      <w:r w:rsidRPr="004A3E7E">
        <w:rPr>
          <w:rFonts w:ascii="TH SarabunPSK" w:eastAsia="TH SarabunPSK" w:hAnsi="TH SarabunPSK" w:cs="TH SarabunPSK" w:hint="cs"/>
        </w:rPr>
        <w:t xml:space="preserve">  </w:t>
      </w:r>
      <w:r>
        <w:rPr>
          <w:rFonts w:ascii="TH SarabunPSK" w:eastAsia="TH SarabunPSK" w:hAnsi="TH SarabunPSK" w:cs="TH SarabunPSK"/>
        </w:rPr>
        <w:t xml:space="preserve">    </w:t>
      </w:r>
      <w:r w:rsidRPr="004A3E7E">
        <w:rPr>
          <w:rFonts w:ascii="TH SarabunPSK" w:eastAsia="TH SarabunPSK" w:hAnsi="TH SarabunPSK" w:cs="TH SarabunPSK" w:hint="cs"/>
        </w:rPr>
        <w:t xml:space="preserve"> </w:t>
      </w:r>
      <w:r w:rsidRPr="004A3E7E">
        <w:rPr>
          <w:rFonts w:ascii="TH SarabunPSK" w:eastAsia="TH SarabunPSK" w:hAnsi="TH SarabunPSK" w:cs="TH SarabunPSK" w:hint="cs"/>
        </w:rPr>
        <w:tab/>
      </w:r>
      <w:bookmarkEnd w:id="0"/>
      <w:r w:rsidRPr="004A3E7E">
        <w:rPr>
          <w:rFonts w:ascii="TH SarabunPSK" w:eastAsia="TH SarabunPSK" w:hAnsi="TH SarabunPSK" w:cs="TH SarabunPSK" w:hint="cs"/>
        </w:rPr>
        <w:t xml:space="preserve">  </w:t>
      </w:r>
      <w:bookmarkEnd w:id="1"/>
      <w:r w:rsidRPr="004A3E7E">
        <w:rPr>
          <w:rFonts w:ascii="TH SarabunPSK" w:eastAsia="TH SarabunPSK" w:hAnsi="TH SarabunPSK" w:cs="TH SarabunPSK" w:hint="cs"/>
          <w:cs/>
        </w:rPr>
        <w:t>ผลิตเอง</w:t>
      </w:r>
      <w:r w:rsidRPr="004A3E7E">
        <w:rPr>
          <w:rFonts w:ascii="TH SarabunPSK" w:eastAsia="TH SarabunPSK" w:hAnsi="TH SarabunPSK" w:cs="TH SarabunPSK" w:hint="cs"/>
        </w:rPr>
        <w:tab/>
      </w:r>
      <w:r w:rsidRPr="004A3E7E">
        <w:rPr>
          <w:rFonts w:ascii="TH SarabunPSK" w:eastAsia="TH SarabunPSK" w:hAnsi="TH SarabunPSK" w:cs="TH SarabunPSK" w:hint="cs"/>
        </w:rPr>
        <w:tab/>
        <w:t xml:space="preserve">   </w:t>
      </w:r>
      <w:r w:rsidRPr="004A3E7E">
        <w:rPr>
          <w:rFonts w:ascii="TH SarabunPSK" w:eastAsia="TH SarabunPSK" w:hAnsi="TH SarabunPSK" w:cs="TH SarabunPSK" w:hint="cs"/>
          <w:cs/>
        </w:rPr>
        <w:t>จัดหา</w:t>
      </w:r>
    </w:p>
    <w:p w14:paraId="4D3EDBD0" w14:textId="77777777" w:rsidR="00402C1D" w:rsidRPr="004A3E7E" w:rsidRDefault="00402C1D" w:rsidP="00402C1D">
      <w:pPr>
        <w:spacing w:line="276" w:lineRule="auto"/>
        <w:rPr>
          <w:rFonts w:ascii="TH SarabunPSK" w:hAnsi="TH SarabunPSK" w:cs="TH SarabunPSK"/>
          <w:cs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t xml:space="preserve">ชื่อสื่อการสอน  </w:t>
      </w:r>
      <w:r w:rsidRPr="004A3E7E">
        <w:rPr>
          <w:rFonts w:ascii="TH SarabunPSK" w:eastAsia="TH SarabunPSK" w:hAnsi="TH SarabunPSK" w:cs="TH SarabunPSK" w:hint="cs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  <w:b/>
          <w:bCs/>
          <w:cs/>
        </w:rPr>
        <w:tab/>
      </w:r>
      <w:r>
        <w:rPr>
          <w:rFonts w:ascii="TH SarabunPSK" w:eastAsia="TH SarabunPSK" w:hAnsi="TH SarabunPSK" w:cs="TH SarabunPSK" w:hint="cs"/>
          <w:u w:val="dotted"/>
          <w:cs/>
        </w:rPr>
        <w:t>คลิปวิดีโอบทวนสระอู</w:t>
      </w:r>
    </w:p>
    <w:p w14:paraId="7F838E54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t xml:space="preserve">ประเภทผลงาน </w:t>
      </w:r>
    </w:p>
    <w:p w14:paraId="74F82F90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  <w:cs/>
        </w:rPr>
        <w:t>ไฟล์เสียง</w:t>
      </w:r>
    </w:p>
    <w:p w14:paraId="70459BAC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</w:rPr>
        <w:t>PowerPoint</w:t>
      </w:r>
    </w:p>
    <w:p w14:paraId="39721922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</w:rPr>
        <w:t>VDO</w:t>
      </w:r>
    </w:p>
    <w:p w14:paraId="693B0CBC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  <w:cs/>
        </w:rPr>
        <w:t xml:space="preserve">เว็บไซต์ </w:t>
      </w:r>
      <w:r>
        <w:rPr>
          <w:rFonts w:ascii="TH SarabunPSK" w:eastAsia="TH SarabunPSK" w:hAnsi="TH SarabunPSK" w:cs="TH SarabunPSK"/>
        </w:rPr>
        <w:t>(</w:t>
      </w:r>
      <w:r w:rsidRPr="004A3E7E">
        <w:rPr>
          <w:rFonts w:ascii="TH SarabunPSK" w:eastAsia="TH SarabunPSK" w:hAnsi="TH SarabunPSK" w:cs="TH SarabunPSK" w:hint="cs"/>
          <w:cs/>
        </w:rPr>
        <w:t xml:space="preserve">ระบุ </w:t>
      </w:r>
      <w:r w:rsidRPr="004A3E7E">
        <w:rPr>
          <w:rFonts w:ascii="TH SarabunPSK" w:eastAsia="TH SarabunPSK" w:hAnsi="TH SarabunPSK" w:cs="TH SarabunPSK" w:hint="cs"/>
        </w:rPr>
        <w:t>URL ..................................................................................................)</w:t>
      </w:r>
    </w:p>
    <w:p w14:paraId="19646AE8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52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</w:rPr>
        <w:t>YouTube (</w:t>
      </w:r>
      <w:r w:rsidRPr="004A3E7E">
        <w:rPr>
          <w:rFonts w:ascii="TH SarabunPSK" w:eastAsia="TH SarabunPSK" w:hAnsi="TH SarabunPSK" w:cs="TH SarabunPSK" w:hint="cs"/>
          <w:cs/>
        </w:rPr>
        <w:t xml:space="preserve">ระบุ </w:t>
      </w:r>
      <w:r w:rsidRPr="004A3E7E">
        <w:rPr>
          <w:rFonts w:ascii="TH SarabunPSK" w:eastAsia="TH SarabunPSK" w:hAnsi="TH SarabunPSK" w:cs="TH SarabunPSK" w:hint="cs"/>
        </w:rPr>
        <w:t xml:space="preserve">URL </w:t>
      </w:r>
      <w:r w:rsidRPr="00074FD6">
        <w:rPr>
          <w:rFonts w:ascii="TH SarabunPSK" w:eastAsia="TH SarabunPSK" w:hAnsi="TH SarabunPSK" w:cs="TH SarabunPSK"/>
        </w:rPr>
        <w:t>https://www.youtube.com/watch?v=_9er7UwkAo0</w:t>
      </w:r>
      <w:r w:rsidRPr="004A3E7E">
        <w:rPr>
          <w:rFonts w:ascii="TH SarabunPSK" w:eastAsia="TH SarabunPSK" w:hAnsi="TH SarabunPSK" w:cs="TH SarabunPSK" w:hint="cs"/>
        </w:rPr>
        <w:t>)</w:t>
      </w:r>
    </w:p>
    <w:p w14:paraId="3C65FB42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</w:rPr>
        <w:t>E-Book</w:t>
      </w:r>
    </w:p>
    <w:p w14:paraId="2F64D690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</w:rPr>
        <w:t>CAI</w:t>
      </w:r>
    </w:p>
    <w:p w14:paraId="4A882602" w14:textId="77777777" w:rsidR="00402C1D" w:rsidRPr="004A3E7E" w:rsidRDefault="00402C1D" w:rsidP="00402C1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sym w:font="Wingdings 2" w:char="F0A3"/>
      </w:r>
      <w:r>
        <w:rPr>
          <w:rFonts w:ascii="TH SarabunPSK" w:eastAsia="TH SarabunPSK" w:hAnsi="TH SarabunPSK" w:cs="TH SarabunPSK"/>
          <w:b/>
          <w:bCs/>
          <w:cs/>
        </w:rPr>
        <w:tab/>
      </w:r>
      <w:r w:rsidRPr="004A3E7E">
        <w:rPr>
          <w:rFonts w:ascii="TH SarabunPSK" w:eastAsia="TH SarabunPSK" w:hAnsi="TH SarabunPSK" w:cs="TH SarabunPSK" w:hint="cs"/>
          <w:cs/>
        </w:rPr>
        <w:t xml:space="preserve">อื่นๆ </w:t>
      </w:r>
      <w:r w:rsidRPr="004A3E7E">
        <w:rPr>
          <w:rFonts w:ascii="TH SarabunPSK" w:eastAsia="TH SarabunPSK" w:hAnsi="TH SarabunPSK" w:cs="TH SarabunPSK" w:hint="cs"/>
        </w:rPr>
        <w:t>(</w:t>
      </w:r>
      <w:r w:rsidRPr="004A3E7E">
        <w:rPr>
          <w:rFonts w:ascii="TH SarabunPSK" w:eastAsia="TH SarabunPSK" w:hAnsi="TH SarabunPSK" w:cs="TH SarabunPSK" w:hint="cs"/>
          <w:cs/>
        </w:rPr>
        <w:t>ระบุ</w:t>
      </w:r>
      <w:r w:rsidRPr="004A3E7E">
        <w:rPr>
          <w:rFonts w:ascii="TH SarabunPSK" w:eastAsia="TH SarabunPSK" w:hAnsi="TH SarabunPSK" w:cs="TH SarabunPSK" w:hint="cs"/>
        </w:rPr>
        <w:t>).................</w:t>
      </w:r>
      <w:r>
        <w:rPr>
          <w:rFonts w:ascii="TH SarabunPSK" w:eastAsia="TH SarabunPSK" w:hAnsi="TH SarabunPSK" w:cs="TH SarabunPSK"/>
        </w:rPr>
        <w:t>...........................</w:t>
      </w:r>
      <w:r w:rsidRPr="004A3E7E">
        <w:rPr>
          <w:rFonts w:ascii="TH SarabunPSK" w:eastAsia="TH SarabunPSK" w:hAnsi="TH SarabunPSK" w:cs="TH SarabunPSK" w:hint="cs"/>
        </w:rPr>
        <w:t>.....................................................................</w:t>
      </w:r>
    </w:p>
    <w:p w14:paraId="6426F071" w14:textId="77777777" w:rsidR="00402C1D" w:rsidRPr="004A3E7E" w:rsidRDefault="00402C1D" w:rsidP="00402C1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</w:p>
    <w:p w14:paraId="44E31776" w14:textId="77777777" w:rsidR="00402C1D" w:rsidRPr="00E839FC" w:rsidRDefault="00402C1D" w:rsidP="00402C1D">
      <w:pPr>
        <w:spacing w:line="276" w:lineRule="auto"/>
        <w:rPr>
          <w:rFonts w:ascii="TH SarabunPSK" w:hAnsi="TH SarabunPSK" w:cs="TH SarabunPSK"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t>วันที่ผลิต</w:t>
      </w:r>
      <w:r w:rsidRPr="004A3E7E">
        <w:rPr>
          <w:rFonts w:ascii="TH SarabunPSK" w:eastAsia="TH SarabunPSK" w:hAnsi="TH SarabunPSK" w:cs="TH SarabunPSK" w:hint="cs"/>
          <w:b/>
        </w:rPr>
        <w:t>/</w:t>
      </w:r>
      <w:r w:rsidRPr="004A3E7E">
        <w:rPr>
          <w:rFonts w:ascii="TH SarabunPSK" w:eastAsia="TH SarabunPSK" w:hAnsi="TH SarabunPSK" w:cs="TH SarabunPSK" w:hint="cs"/>
          <w:b/>
          <w:bCs/>
          <w:cs/>
        </w:rPr>
        <w:t>จัดหา</w:t>
      </w:r>
      <w:r w:rsidRPr="004A3E7E">
        <w:rPr>
          <w:rFonts w:ascii="TH SarabunPSK" w:eastAsia="TH SarabunPSK" w:hAnsi="TH SarabunPSK" w:cs="TH SarabunPSK" w:hint="cs"/>
        </w:rPr>
        <w:t xml:space="preserve"> </w:t>
      </w:r>
      <w:r w:rsidRPr="004A3E7E">
        <w:rPr>
          <w:rFonts w:ascii="TH SarabunPSK" w:eastAsia="TH SarabunPSK" w:hAnsi="TH SarabunPSK" w:cs="TH SarabunPSK" w:hint="cs"/>
          <w:cs/>
        </w:rPr>
        <w:t>วันที่</w:t>
      </w:r>
      <w:r w:rsidRPr="004A3E7E">
        <w:rPr>
          <w:rFonts w:ascii="TH SarabunPSK" w:eastAsia="TH SarabunPSK" w:hAnsi="TH SarabunPSK" w:cs="TH SarabunPSK" w:hint="cs"/>
        </w:rPr>
        <w:t xml:space="preserve">   </w:t>
      </w:r>
      <w:r w:rsidRPr="004A3E7E">
        <w:rPr>
          <w:rFonts w:ascii="TH SarabunPSK" w:eastAsia="TH SarabunPSK" w:hAnsi="TH SarabunPSK" w:cs="TH SarabunPSK" w:hint="cs"/>
          <w:u w:val="dotted"/>
        </w:rPr>
        <w:t xml:space="preserve"> </w:t>
      </w:r>
      <w:r>
        <w:rPr>
          <w:rFonts w:ascii="TH SarabunPSK" w:eastAsia="TH SarabunPSK" w:hAnsi="TH SarabunPSK" w:cs="TH SarabunPSK" w:hint="cs"/>
          <w:u w:val="dotted"/>
          <w:cs/>
        </w:rPr>
        <w:t>11</w:t>
      </w:r>
      <w:r w:rsidRPr="004A3E7E">
        <w:rPr>
          <w:rFonts w:ascii="TH SarabunPSK" w:eastAsia="TH SarabunPSK" w:hAnsi="TH SarabunPSK" w:cs="TH SarabunPSK" w:hint="cs"/>
          <w:u w:val="dotted"/>
        </w:rPr>
        <w:t xml:space="preserve"> </w:t>
      </w:r>
      <w:r w:rsidRPr="004A3E7E">
        <w:rPr>
          <w:rFonts w:ascii="TH SarabunPSK" w:eastAsia="TH SarabunPSK" w:hAnsi="TH SarabunPSK" w:cs="TH SarabunPSK" w:hint="cs"/>
        </w:rPr>
        <w:t xml:space="preserve">   </w:t>
      </w:r>
      <w:r w:rsidRPr="004A3E7E">
        <w:rPr>
          <w:rFonts w:ascii="TH SarabunPSK" w:eastAsia="TH SarabunPSK" w:hAnsi="TH SarabunPSK" w:cs="TH SarabunPSK" w:hint="cs"/>
          <w:cs/>
        </w:rPr>
        <w:t xml:space="preserve">เดือน </w:t>
      </w:r>
      <w:r w:rsidRPr="004A3E7E">
        <w:rPr>
          <w:rFonts w:ascii="TH SarabunPSK" w:eastAsia="TH SarabunPSK" w:hAnsi="TH SarabunPSK" w:cs="TH SarabunPSK" w:hint="cs"/>
          <w:u w:val="dotted"/>
          <w:cs/>
        </w:rPr>
        <w:t xml:space="preserve">    </w:t>
      </w:r>
      <w:r>
        <w:rPr>
          <w:rFonts w:ascii="TH SarabunPSK" w:eastAsia="TH SarabunPSK" w:hAnsi="TH SarabunPSK" w:cs="TH SarabunPSK" w:hint="cs"/>
          <w:u w:val="dotted"/>
          <w:cs/>
        </w:rPr>
        <w:t>พฤศจิกายน</w:t>
      </w:r>
      <w:r w:rsidRPr="004A3E7E">
        <w:rPr>
          <w:rFonts w:ascii="TH SarabunPSK" w:eastAsia="TH SarabunPSK" w:hAnsi="TH SarabunPSK" w:cs="TH SarabunPSK" w:hint="cs"/>
          <w:u w:val="dotted"/>
          <w:cs/>
        </w:rPr>
        <w:t xml:space="preserve">   </w:t>
      </w:r>
      <w:r w:rsidRPr="004A3E7E">
        <w:rPr>
          <w:rFonts w:ascii="TH SarabunPSK" w:eastAsia="TH SarabunPSK" w:hAnsi="TH SarabunPSK" w:cs="TH SarabunPSK" w:hint="cs"/>
        </w:rPr>
        <w:t xml:space="preserve">  </w:t>
      </w:r>
      <w:r w:rsidRPr="004A3E7E">
        <w:rPr>
          <w:rFonts w:ascii="TH SarabunPSK" w:eastAsia="TH SarabunPSK" w:hAnsi="TH SarabunPSK" w:cs="TH SarabunPSK" w:hint="cs"/>
          <w:cs/>
        </w:rPr>
        <w:t>พ</w:t>
      </w:r>
      <w:r w:rsidRPr="004A3E7E">
        <w:rPr>
          <w:rFonts w:ascii="TH SarabunPSK" w:eastAsia="TH SarabunPSK" w:hAnsi="TH SarabunPSK" w:cs="TH SarabunPSK" w:hint="cs"/>
        </w:rPr>
        <w:t>.</w:t>
      </w:r>
      <w:r w:rsidRPr="004A3E7E">
        <w:rPr>
          <w:rFonts w:ascii="TH SarabunPSK" w:eastAsia="TH SarabunPSK" w:hAnsi="TH SarabunPSK" w:cs="TH SarabunPSK" w:hint="cs"/>
          <w:cs/>
        </w:rPr>
        <w:t>ศ</w:t>
      </w:r>
      <w:r w:rsidRPr="004A3E7E">
        <w:rPr>
          <w:rFonts w:ascii="TH SarabunPSK" w:eastAsia="TH SarabunPSK" w:hAnsi="TH SarabunPSK" w:cs="TH SarabunPSK" w:hint="cs"/>
        </w:rPr>
        <w:t>.</w:t>
      </w:r>
      <w:r w:rsidRPr="004A3E7E">
        <w:rPr>
          <w:rFonts w:ascii="TH SarabunPSK" w:eastAsia="TH SarabunPSK" w:hAnsi="TH SarabunPSK" w:cs="TH SarabunPSK" w:hint="cs"/>
          <w:u w:val="dotted"/>
        </w:rPr>
        <w:t xml:space="preserve"> 25</w:t>
      </w:r>
      <w:r>
        <w:rPr>
          <w:rFonts w:ascii="TH SarabunPSK" w:eastAsia="TH SarabunPSK" w:hAnsi="TH SarabunPSK" w:cs="TH SarabunPSK"/>
          <w:u w:val="dotted"/>
        </w:rPr>
        <w:t>67</w:t>
      </w:r>
      <w:r w:rsidRPr="004A3E7E">
        <w:rPr>
          <w:rFonts w:ascii="TH SarabunPSK" w:eastAsia="TH SarabunPSK" w:hAnsi="TH SarabunPSK" w:cs="TH SarabunPSK" w:hint="cs"/>
          <w:u w:val="dotted"/>
        </w:rPr>
        <w:t xml:space="preserve">  </w:t>
      </w:r>
    </w:p>
    <w:p w14:paraId="5707DFBC" w14:textId="77777777" w:rsidR="00402C1D" w:rsidRPr="00E839FC" w:rsidRDefault="00402C1D" w:rsidP="00402C1D">
      <w:pPr>
        <w:spacing w:line="276" w:lineRule="auto"/>
        <w:rPr>
          <w:rFonts w:ascii="TH SarabunPSK" w:hAnsi="TH SarabunPSK" w:cs="TH SarabunPSK"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t>ใช้กับระดับชั้น</w:t>
      </w:r>
      <w:r w:rsidRPr="004A3E7E">
        <w:rPr>
          <w:rFonts w:ascii="TH SarabunPSK" w:eastAsia="TH SarabunPSK" w:hAnsi="TH SarabunPSK" w:cs="TH SarabunPSK" w:hint="cs"/>
        </w:rPr>
        <w:t xml:space="preserve"> </w:t>
      </w:r>
      <w:r w:rsidRPr="004A3E7E">
        <w:rPr>
          <w:rFonts w:ascii="TH SarabunPSK" w:eastAsia="Wingdings 2" w:hAnsi="TH SarabunPSK" w:cs="TH SarabunPSK" w:hint="cs"/>
        </w:rPr>
        <w:t xml:space="preserve"> </w:t>
      </w:r>
      <w:r>
        <w:rPr>
          <w:rFonts w:ascii="TH SarabunPSK" w:eastAsia="Wingdings 2" w:hAnsi="TH SarabunPSK" w:cs="TH SarabunPSK"/>
        </w:rPr>
        <w:t xml:space="preserve">  </w:t>
      </w:r>
      <w:bookmarkStart w:id="2" w:name="_Hlk160593760"/>
      <w:r w:rsidRPr="005D6F8F">
        <w:rPr>
          <w:rFonts w:ascii="TH SarabunPSK" w:eastAsia="TH SarabunPSK" w:hAnsi="TH SarabunPSK" w:cs="TH SarabunPSK" w:hint="cs"/>
          <w:sz w:val="40"/>
          <w:szCs w:val="40"/>
        </w:rPr>
        <w:t xml:space="preserve"> </w:t>
      </w:r>
      <w:r>
        <w:rPr>
          <w:rFonts w:ascii="TH SarabunPSK" w:eastAsia="TH SarabunPSK" w:hAnsi="TH SarabunPSK" w:cs="TH SarabunPSK" w:hint="cs"/>
          <w:sz w:val="40"/>
          <w:szCs w:val="40"/>
        </w:rPr>
        <w:sym w:font="Wingdings 2" w:char="F0A3"/>
      </w:r>
      <w:r>
        <w:rPr>
          <w:rFonts w:ascii="TH SarabunPSK" w:eastAsia="TH SarabunPSK" w:hAnsi="TH SarabunPSK" w:cs="TH SarabunPSK" w:hint="cs"/>
          <w:sz w:val="40"/>
          <w:szCs w:val="40"/>
          <w:cs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 xml:space="preserve">.1         </w:t>
      </w:r>
      <w:r>
        <w:rPr>
          <w:rFonts w:ascii="TH SarabunPSK" w:eastAsia="TH SarabunPSK" w:hAnsi="TH SarabunPSK" w:cs="TH SarabunPSK" w:hint="cs"/>
        </w:rPr>
        <w:sym w:font="Wingdings 2" w:char="F052"/>
      </w:r>
      <w:r w:rsidRPr="005D6F8F">
        <w:rPr>
          <w:rFonts w:ascii="TH SarabunPSK" w:eastAsia="TH SarabunPSK" w:hAnsi="TH SarabunPSK" w:cs="TH SarabunPSK" w:hint="cs"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 xml:space="preserve">.2       </w:t>
      </w:r>
      <w:r>
        <w:rPr>
          <w:rFonts w:ascii="TH SarabunPSK" w:eastAsia="TH SarabunPSK" w:hAnsi="TH SarabunPSK" w:cs="TH SarabunPSK" w:hint="cs"/>
          <w:sz w:val="40"/>
          <w:szCs w:val="40"/>
        </w:rPr>
        <w:sym w:font="Wingdings 2" w:char="F0A3"/>
      </w:r>
      <w:r w:rsidRPr="005D6F8F">
        <w:rPr>
          <w:rFonts w:ascii="TH SarabunPSK" w:eastAsia="TH SarabunPSK" w:hAnsi="TH SarabunPSK" w:cs="TH SarabunPSK" w:hint="cs"/>
          <w:sz w:val="40"/>
          <w:szCs w:val="40"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 xml:space="preserve">.3      </w:t>
      </w:r>
      <w:r>
        <w:rPr>
          <w:rFonts w:ascii="TH SarabunPSK" w:eastAsia="TH SarabunPSK" w:hAnsi="TH SarabunPSK" w:cs="TH SarabunPSK" w:hint="cs"/>
          <w:sz w:val="40"/>
          <w:szCs w:val="40"/>
        </w:rPr>
        <w:sym w:font="Wingdings 2" w:char="F0A3"/>
      </w:r>
      <w:r w:rsidRPr="005D6F8F">
        <w:rPr>
          <w:rFonts w:ascii="TH SarabunPSK" w:eastAsia="TH SarabunPSK" w:hAnsi="TH SarabunPSK" w:cs="TH SarabunPSK" w:hint="cs"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>.4</w:t>
      </w:r>
      <w:r w:rsidRPr="005D6F8F">
        <w:rPr>
          <w:rFonts w:ascii="TH SarabunPSK" w:hAnsi="TH SarabunPSK" w:cs="TH SarabunPSK" w:hint="cs"/>
        </w:rPr>
        <w:t xml:space="preserve">      </w:t>
      </w:r>
      <w:r>
        <w:rPr>
          <w:rFonts w:ascii="TH SarabunPSK" w:eastAsia="TH SarabunPSK" w:hAnsi="TH SarabunPSK" w:cs="TH SarabunPSK" w:hint="cs"/>
          <w:sz w:val="40"/>
          <w:szCs w:val="40"/>
        </w:rPr>
        <w:sym w:font="Wingdings 2" w:char="F0A3"/>
      </w:r>
      <w:r w:rsidRPr="005D6F8F">
        <w:rPr>
          <w:rFonts w:ascii="TH SarabunPSK" w:hAnsi="TH SarabunPSK" w:cs="TH SarabunPSK" w:hint="cs"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>.5</w:t>
      </w:r>
      <w:r w:rsidRPr="005D6F8F">
        <w:rPr>
          <w:rFonts w:ascii="TH SarabunPSK" w:hAnsi="TH SarabunPSK" w:cs="TH SarabunPSK" w:hint="cs"/>
        </w:rPr>
        <w:t xml:space="preserve">  </w:t>
      </w:r>
      <w:r w:rsidRPr="005D6F8F">
        <w:rPr>
          <w:rFonts w:ascii="TH SarabunPSK" w:eastAsia="TH SarabunPSK" w:hAnsi="TH SarabunPSK" w:cs="TH SarabunPSK" w:hint="cs"/>
          <w:cs/>
        </w:rPr>
        <w:t xml:space="preserve">   </w:t>
      </w:r>
      <w:r>
        <w:rPr>
          <w:rFonts w:ascii="TH SarabunPSK" w:eastAsia="TH SarabunPSK" w:hAnsi="TH SarabunPSK" w:cs="TH SarabunPSK" w:hint="cs"/>
          <w:sz w:val="40"/>
          <w:szCs w:val="40"/>
        </w:rPr>
        <w:sym w:font="Wingdings 2" w:char="F0A3"/>
      </w:r>
      <w:r>
        <w:rPr>
          <w:rFonts w:ascii="TH SarabunPSK" w:eastAsia="TH SarabunPSK" w:hAnsi="TH SarabunPSK" w:cs="TH SarabunPSK" w:hint="cs"/>
          <w:sz w:val="40"/>
          <w:szCs w:val="40"/>
          <w:cs/>
        </w:rPr>
        <w:t xml:space="preserve"> </w:t>
      </w:r>
      <w:r w:rsidRPr="005D6F8F">
        <w:rPr>
          <w:rFonts w:ascii="TH SarabunPSK" w:eastAsia="TH SarabunPSK" w:hAnsi="TH SarabunPSK" w:cs="TH SarabunPSK" w:hint="cs"/>
          <w:cs/>
        </w:rPr>
        <w:t>ป</w:t>
      </w:r>
      <w:r w:rsidRPr="005D6F8F">
        <w:rPr>
          <w:rFonts w:ascii="TH SarabunPSK" w:eastAsia="TH SarabunPSK" w:hAnsi="TH SarabunPSK" w:cs="TH SarabunPSK" w:hint="cs"/>
        </w:rPr>
        <w:t>.6</w:t>
      </w:r>
      <w:bookmarkEnd w:id="2"/>
    </w:p>
    <w:p w14:paraId="641F0F47" w14:textId="77777777" w:rsidR="00402C1D" w:rsidRPr="004A3E7E" w:rsidRDefault="00402C1D" w:rsidP="00402C1D">
      <w:pPr>
        <w:spacing w:line="276" w:lineRule="auto"/>
        <w:rPr>
          <w:rFonts w:ascii="TH SarabunPSK" w:hAnsi="TH SarabunPSK" w:cs="TH SarabunPSK"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t>รายละเอียด</w:t>
      </w:r>
      <w:r w:rsidRPr="004A3E7E">
        <w:rPr>
          <w:rFonts w:ascii="TH SarabunPSK" w:eastAsia="TH SarabunPSK" w:hAnsi="TH SarabunPSK" w:cs="TH SarabunPSK" w:hint="cs"/>
        </w:rPr>
        <w:t xml:space="preserve"> (</w:t>
      </w:r>
      <w:r w:rsidRPr="004A3E7E">
        <w:rPr>
          <w:rFonts w:ascii="TH SarabunPSK" w:eastAsia="TH SarabunPSK" w:hAnsi="TH SarabunPSK" w:cs="TH SarabunPSK" w:hint="cs"/>
          <w:cs/>
        </w:rPr>
        <w:t>อธิบายลักษณะสื่อการสอนสั้นๆ</w:t>
      </w:r>
      <w:r w:rsidRPr="004A3E7E">
        <w:rPr>
          <w:rFonts w:ascii="TH SarabunPSK" w:eastAsia="TH SarabunPSK" w:hAnsi="TH SarabunPSK" w:cs="TH SarabunPSK" w:hint="cs"/>
        </w:rPr>
        <w:t>)</w:t>
      </w:r>
      <w:r w:rsidRPr="004A3E7E">
        <w:rPr>
          <w:rFonts w:ascii="TH SarabunPSK" w:hAnsi="TH SarabunPSK" w:cs="TH SarabunPSK" w:hint="cs"/>
        </w:rPr>
        <w:t xml:space="preserve"> </w:t>
      </w:r>
    </w:p>
    <w:p w14:paraId="169A0AC9" w14:textId="77777777" w:rsidR="00402C1D" w:rsidRDefault="00402C1D" w:rsidP="00402C1D">
      <w:pPr>
        <w:spacing w:line="276" w:lineRule="auto"/>
        <w:jc w:val="thaiDistribute"/>
        <w:rPr>
          <w:rFonts w:ascii="TH SarabunPSK" w:hAnsi="TH SarabunPSK" w:cs="TH SarabunPSK"/>
          <w:u w:val="dotted"/>
        </w:rPr>
      </w:pPr>
      <w:r w:rsidRPr="004A3E7E">
        <w:rPr>
          <w:rFonts w:ascii="TH SarabunPSK" w:hAnsi="TH SarabunPSK" w:cs="TH SarabunPSK" w:hint="cs"/>
        </w:rPr>
        <w:tab/>
      </w:r>
      <w:bookmarkStart w:id="3" w:name="_Hlk174896584"/>
      <w:r w:rsidRPr="00074FD6">
        <w:rPr>
          <w:rFonts w:ascii="TH SarabunPSK" w:eastAsia="TH SarabunPSK" w:hAnsi="TH SarabunPSK" w:cs="TH SarabunPSK"/>
          <w:u w:val="dotted"/>
          <w:cs/>
        </w:rPr>
        <w:t>คลิปวิดีโอบทวนสระอู เป็นสื่อการเรียนการสอนที่จัดทำขึ้นเพื่อให้นักเรียนชั้นประถมศึกษาปีที่ 2 ได้ทบทวนและทำความเข้าใจเกี่ยวกับสระอูอย่างละเอียด โดยเนื้อหาในคลิปประกอบด้วยการแนะนำลักษณะของสระอู การอ่านสะกดคำที่มีสระอู ตลอดจนแบบฝึกหัดท้ายบทที่ช่วยเสริมสร้างความเข้าใจอย่างเป็นระบบ นักเรียนสามารถเรียนรู้ด้วยตนเองที่บ้านร่วมกับผู้ปกครองได้ เพื่อช่วยเสริมสร้างทักษะการอ่านออกเสียง การสะกดคำ และการเชื่อมโยงความรู้ที่ได้ไปประยุกต์ใช้ในบทเรียน</w:t>
      </w:r>
      <w:r>
        <w:rPr>
          <w:rFonts w:ascii="TH SarabunPSK" w:eastAsia="TH SarabunPSK" w:hAnsi="TH SarabunPSK" w:cs="TH SarabunPSK" w:hint="cs"/>
          <w:u w:val="dotted"/>
          <w:cs/>
        </w:rPr>
        <w:t xml:space="preserve"> </w:t>
      </w:r>
      <w:r w:rsidRPr="00074FD6">
        <w:rPr>
          <w:rFonts w:ascii="TH SarabunPSK" w:eastAsia="TH SarabunPSK" w:hAnsi="TH SarabunPSK" w:cs="TH SarabunPSK"/>
          <w:u w:val="dotted"/>
          <w:cs/>
        </w:rPr>
        <w:t>ซึ่งช่วยให้นักเรียนมีความมั่นใจ สนุกกับการเรียน และมีพัฒนาการด้านการอ่านและการสะกดคำที่ดีขึ้น</w:t>
      </w:r>
    </w:p>
    <w:bookmarkEnd w:id="3"/>
    <w:p w14:paraId="2E9C7B64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443671E9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77BCD587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22588CBD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3A1BE954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5BD31DF8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4D31A6DC" w14:textId="77777777" w:rsidR="00402C1D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04DB11C1" w14:textId="77777777" w:rsidR="00402C1D" w:rsidRPr="00074FD6" w:rsidRDefault="00402C1D" w:rsidP="00402C1D">
      <w:pPr>
        <w:rPr>
          <w:rFonts w:ascii="TH SarabunPSK" w:eastAsia="TH SarabunPSK" w:hAnsi="TH SarabunPSK" w:cs="TH SarabunPSK"/>
          <w:b/>
          <w:bCs/>
        </w:rPr>
      </w:pPr>
    </w:p>
    <w:p w14:paraId="6344C5B2" w14:textId="77777777" w:rsidR="00402C1D" w:rsidRDefault="00402C1D" w:rsidP="00402C1D">
      <w:pPr>
        <w:jc w:val="center"/>
        <w:rPr>
          <w:rFonts w:ascii="TH SarabunPSK" w:hAnsi="TH SarabunPSK" w:cs="TH SarabunPSK"/>
        </w:rPr>
      </w:pPr>
      <w:r w:rsidRPr="004A3E7E">
        <w:rPr>
          <w:rFonts w:ascii="TH SarabunPSK" w:eastAsia="TH SarabunPSK" w:hAnsi="TH SarabunPSK" w:cs="TH SarabunPSK" w:hint="cs"/>
          <w:b/>
          <w:bCs/>
          <w:cs/>
        </w:rPr>
        <w:lastRenderedPageBreak/>
        <w:t xml:space="preserve">ภาพประกอบ </w:t>
      </w:r>
      <w:r w:rsidRPr="004A3E7E">
        <w:rPr>
          <w:rFonts w:ascii="TH SarabunPSK" w:eastAsia="TH SarabunPSK" w:hAnsi="TH SarabunPSK" w:cs="TH SarabunPSK" w:hint="cs"/>
          <w:b/>
        </w:rPr>
        <w:t>(</w:t>
      </w:r>
      <w:r w:rsidRPr="004A3E7E">
        <w:rPr>
          <w:rFonts w:ascii="TH SarabunPSK" w:eastAsia="TH SarabunPSK" w:hAnsi="TH SarabunPSK" w:cs="TH SarabunPSK" w:hint="cs"/>
          <w:b/>
          <w:bCs/>
          <w:cs/>
        </w:rPr>
        <w:t>ภาพสื่อการสอน หรือ บรรยากาศการเรียนที่ใช้สื่อการสอน</w:t>
      </w:r>
      <w:r w:rsidRPr="004A3E7E">
        <w:rPr>
          <w:rFonts w:ascii="TH SarabunPSK" w:eastAsia="TH SarabunPSK" w:hAnsi="TH SarabunPSK" w:cs="TH SarabunPSK" w:hint="cs"/>
          <w:b/>
        </w:rPr>
        <w:t>)</w:t>
      </w:r>
    </w:p>
    <w:p w14:paraId="60611A6C" w14:textId="77777777" w:rsidR="00402C1D" w:rsidRDefault="00402C1D" w:rsidP="00402C1D">
      <w:pPr>
        <w:rPr>
          <w:rFonts w:ascii="TH SarabunPSK" w:hAnsi="TH SarabunPSK" w:cs="TH SarabunPSK"/>
        </w:rPr>
      </w:pPr>
    </w:p>
    <w:p w14:paraId="083F9C7F" w14:textId="77777777" w:rsidR="00402C1D" w:rsidRDefault="00402C1D" w:rsidP="00402C1D">
      <w:pPr>
        <w:rPr>
          <w:rFonts w:ascii="TH SarabunPSK" w:hAnsi="TH SarabunPSK" w:cs="TH SarabunPSK"/>
        </w:rPr>
      </w:pPr>
      <w:r>
        <w:rPr>
          <w:noProof/>
        </w:rPr>
        <w:t xml:space="preserve">                </w:t>
      </w:r>
    </w:p>
    <w:p w14:paraId="0B635FE6" w14:textId="77777777" w:rsidR="00402C1D" w:rsidRDefault="00402C1D" w:rsidP="00402C1D">
      <w:pPr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71736A24" wp14:editId="73BBCA81">
            <wp:extent cx="5836920" cy="3281680"/>
            <wp:effectExtent l="0" t="0" r="0" b="0"/>
            <wp:docPr id="21111549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549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B106" w14:textId="77777777" w:rsidR="00402C1D" w:rsidRDefault="00402C1D" w:rsidP="00402C1D">
      <w:pPr>
        <w:rPr>
          <w:rFonts w:ascii="TH SarabunPSK" w:hAnsi="TH SarabunPSK" w:cs="TH SarabunPSK"/>
        </w:rPr>
      </w:pPr>
    </w:p>
    <w:p w14:paraId="2B2E3568" w14:textId="77777777" w:rsidR="00402C1D" w:rsidRDefault="00402C1D" w:rsidP="00402C1D">
      <w:pPr>
        <w:rPr>
          <w:rFonts w:ascii="TH SarabunPSK" w:hAnsi="TH SarabunPSK" w:cs="TH SarabunPSK"/>
        </w:rPr>
      </w:pPr>
    </w:p>
    <w:p w14:paraId="26C3A4EF" w14:textId="77777777" w:rsidR="00402C1D" w:rsidRDefault="00402C1D" w:rsidP="00402C1D">
      <w:pPr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0654B891" wp14:editId="7B395655">
            <wp:extent cx="5836920" cy="3281680"/>
            <wp:effectExtent l="0" t="0" r="0" b="0"/>
            <wp:docPr id="5439783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783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B0A5" w14:textId="77777777" w:rsidR="00BA1423" w:rsidRDefault="00BA1423"/>
    <w:sectPr w:rsidR="00BA1423" w:rsidSect="00D33B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1D"/>
    <w:rsid w:val="00097E47"/>
    <w:rsid w:val="00402C1D"/>
    <w:rsid w:val="005C59EA"/>
    <w:rsid w:val="00BA1423"/>
    <w:rsid w:val="00BF0D8C"/>
    <w:rsid w:val="00D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06E2"/>
  <w15:chartTrackingRefBased/>
  <w15:docId w15:val="{BAA77504-6C78-4688-B66C-EC0C88F3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1D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C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C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02C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panumas.but@gmail.com</dc:creator>
  <cp:keywords/>
  <dc:description/>
  <cp:lastModifiedBy>panumas.but@gmail.com</cp:lastModifiedBy>
  <cp:revision>1</cp:revision>
  <dcterms:created xsi:type="dcterms:W3CDTF">2025-07-22T02:41:00Z</dcterms:created>
  <dcterms:modified xsi:type="dcterms:W3CDTF">2025-07-22T02:41:00Z</dcterms:modified>
</cp:coreProperties>
</file>